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87" w:rsidRDefault="005F5D87" w:rsidP="005F5D87">
      <w:pPr>
        <w:pStyle w:val="Intestazione"/>
        <w:rPr>
          <w:b/>
          <w:sz w:val="22"/>
          <w:szCs w:val="22"/>
        </w:rPr>
      </w:pPr>
      <w:r>
        <w:rPr>
          <w:b/>
          <w:sz w:val="22"/>
          <w:szCs w:val="22"/>
        </w:rPr>
        <w:t>Allegato B</w:t>
      </w:r>
    </w:p>
    <w:p w:rsidR="005F5D87" w:rsidRDefault="005F5D87" w:rsidP="002E7D02">
      <w:pPr>
        <w:pStyle w:val="Intestazione"/>
        <w:jc w:val="right"/>
        <w:rPr>
          <w:b/>
          <w:sz w:val="22"/>
          <w:szCs w:val="22"/>
        </w:rPr>
      </w:pPr>
    </w:p>
    <w:p w:rsidR="0084682D" w:rsidRPr="006C74EA" w:rsidRDefault="0084682D" w:rsidP="002E7D02">
      <w:pPr>
        <w:pStyle w:val="Intestazione"/>
        <w:jc w:val="right"/>
        <w:rPr>
          <w:b/>
          <w:sz w:val="22"/>
          <w:szCs w:val="22"/>
        </w:rPr>
      </w:pPr>
      <w:r w:rsidRPr="006C74EA">
        <w:rPr>
          <w:b/>
          <w:sz w:val="22"/>
          <w:szCs w:val="22"/>
        </w:rPr>
        <w:t>AL</w:t>
      </w:r>
      <w:r w:rsidR="006C74EA" w:rsidRPr="006C74EA">
        <w:rPr>
          <w:b/>
          <w:sz w:val="22"/>
          <w:szCs w:val="22"/>
        </w:rPr>
        <w:t xml:space="preserve"> </w:t>
      </w:r>
      <w:r w:rsidRPr="006C74EA">
        <w:rPr>
          <w:b/>
          <w:sz w:val="22"/>
          <w:szCs w:val="22"/>
        </w:rPr>
        <w:t>COMUNE DI MODUGNO</w:t>
      </w:r>
    </w:p>
    <w:p w:rsidR="0084682D" w:rsidRPr="006C74EA" w:rsidRDefault="0084682D" w:rsidP="002E7D02">
      <w:pPr>
        <w:pStyle w:val="Intestazione"/>
        <w:jc w:val="right"/>
        <w:rPr>
          <w:b/>
          <w:sz w:val="22"/>
          <w:szCs w:val="22"/>
        </w:rPr>
      </w:pPr>
      <w:r w:rsidRPr="006C74EA">
        <w:rPr>
          <w:b/>
          <w:sz w:val="22"/>
          <w:szCs w:val="22"/>
        </w:rPr>
        <w:t>SERVIZIO 8</w:t>
      </w:r>
    </w:p>
    <w:p w:rsidR="0084682D" w:rsidRPr="006C74EA" w:rsidRDefault="0084682D" w:rsidP="002E7D02">
      <w:pPr>
        <w:pStyle w:val="Intestazione"/>
        <w:jc w:val="right"/>
        <w:rPr>
          <w:b/>
          <w:sz w:val="22"/>
          <w:szCs w:val="22"/>
        </w:rPr>
      </w:pPr>
    </w:p>
    <w:p w:rsidR="0084682D" w:rsidRPr="002E7D02" w:rsidRDefault="0084682D" w:rsidP="002E7D02">
      <w:pPr>
        <w:pStyle w:val="Intestazione"/>
        <w:jc w:val="right"/>
        <w:rPr>
          <w:b/>
        </w:rPr>
      </w:pPr>
      <w:r w:rsidRPr="006C74EA">
        <w:rPr>
          <w:b/>
          <w:sz w:val="22"/>
          <w:szCs w:val="22"/>
        </w:rPr>
        <w:t>SEDE</w:t>
      </w:r>
    </w:p>
    <w:p w:rsidR="002E7D02" w:rsidRPr="002E7D02" w:rsidRDefault="00F3406F" w:rsidP="002E7D02">
      <w:pPr>
        <w:pStyle w:val="Intestazione"/>
        <w:jc w:val="right"/>
      </w:pPr>
      <w:hyperlink r:id="rId7" w:history="1">
        <w:r w:rsidR="002E7D02" w:rsidRPr="002E7D02">
          <w:rPr>
            <w:rStyle w:val="Collegamentoipertestuale"/>
          </w:rPr>
          <w:t>istruzione.comune.modugno@pec.rupar.puglia.it</w:t>
        </w:r>
      </w:hyperlink>
      <w:r w:rsidR="002E7D02" w:rsidRPr="002E7D02">
        <w:t xml:space="preserve"> </w:t>
      </w:r>
    </w:p>
    <w:p w:rsidR="0084682D" w:rsidRDefault="0084682D" w:rsidP="0084682D">
      <w:pPr>
        <w:pStyle w:val="Intestazione"/>
        <w:jc w:val="center"/>
        <w:rPr>
          <w:b/>
          <w:color w:val="000000"/>
          <w:highlight w:val="yellow"/>
        </w:rPr>
      </w:pPr>
    </w:p>
    <w:p w:rsidR="0084682D" w:rsidRDefault="0084682D" w:rsidP="0084682D">
      <w:pPr>
        <w:pStyle w:val="Intestazione"/>
        <w:jc w:val="center"/>
        <w:rPr>
          <w:b/>
          <w:color w:val="000000"/>
          <w:highlight w:val="yellow"/>
        </w:rPr>
      </w:pPr>
    </w:p>
    <w:p w:rsidR="00DD64F3" w:rsidRDefault="0084682D" w:rsidP="0084682D">
      <w:pPr>
        <w:pStyle w:val="Intestazione"/>
        <w:jc w:val="center"/>
        <w:rPr>
          <w:b/>
          <w:color w:val="000000"/>
        </w:rPr>
      </w:pPr>
      <w:r w:rsidRPr="002E7D02">
        <w:rPr>
          <w:b/>
          <w:color w:val="000000"/>
        </w:rPr>
        <w:t>CANDIDATURA</w:t>
      </w:r>
      <w:r w:rsidR="006C74EA">
        <w:rPr>
          <w:b/>
          <w:color w:val="000000"/>
        </w:rPr>
        <w:t xml:space="preserve"> </w:t>
      </w:r>
      <w:r w:rsidRPr="002E7D02">
        <w:rPr>
          <w:sz w:val="22"/>
          <w:szCs w:val="22"/>
        </w:rPr>
        <w:t>-</w:t>
      </w:r>
      <w:r w:rsidR="006C74EA">
        <w:rPr>
          <w:sz w:val="22"/>
          <w:szCs w:val="22"/>
        </w:rPr>
        <w:t xml:space="preserve"> </w:t>
      </w:r>
      <w:r w:rsidRPr="002E7D02">
        <w:rPr>
          <w:b/>
          <w:color w:val="000000"/>
        </w:rPr>
        <w:t xml:space="preserve">AVVISO ELENCO FORNITORI LIBRI PER LA BIBLIOTECA COMUNALE </w:t>
      </w:r>
      <w:r w:rsidR="00FB00E4">
        <w:rPr>
          <w:b/>
          <w:color w:val="000000"/>
        </w:rPr>
        <w:t>“CARLO</w:t>
      </w:r>
      <w:r w:rsidR="00900116">
        <w:rPr>
          <w:b/>
          <w:color w:val="000000"/>
        </w:rPr>
        <w:t xml:space="preserve"> PERRONE”</w:t>
      </w:r>
      <w:r w:rsidR="00DD64F3">
        <w:rPr>
          <w:b/>
          <w:color w:val="000000"/>
        </w:rPr>
        <w:t xml:space="preserve"> </w:t>
      </w:r>
    </w:p>
    <w:p w:rsidR="0084682D" w:rsidRDefault="00DD64F3" w:rsidP="0084682D">
      <w:pPr>
        <w:pStyle w:val="Intestazione"/>
        <w:jc w:val="center"/>
        <w:rPr>
          <w:b/>
          <w:color w:val="000000"/>
        </w:rPr>
      </w:pPr>
      <w:r>
        <w:rPr>
          <w:b/>
          <w:color w:val="000000"/>
        </w:rPr>
        <w:t>FONDO EDITORIA ANNO 2025</w:t>
      </w:r>
    </w:p>
    <w:p w:rsidR="0084682D" w:rsidRDefault="0084682D" w:rsidP="0084682D">
      <w:pPr>
        <w:pStyle w:val="Intestazione"/>
        <w:jc w:val="center"/>
        <w:rPr>
          <w:b/>
          <w:color w:val="000000"/>
        </w:rPr>
      </w:pPr>
    </w:p>
    <w:p w:rsidR="0084682D" w:rsidRPr="004727EA" w:rsidRDefault="0084682D" w:rsidP="0084682D">
      <w:pPr>
        <w:pStyle w:val="Intestazione"/>
        <w:jc w:val="center"/>
        <w:rPr>
          <w:b/>
          <w:sz w:val="22"/>
          <w:szCs w:val="22"/>
        </w:rPr>
      </w:pPr>
    </w:p>
    <w:p w:rsidR="0084682D" w:rsidRDefault="00161FD3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Il/a sottoscritt*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 nat*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il ____________________ a ________________________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>(____) residente in _________________ (____) codice fiscale ________________ in qualità di Legale Rappresentante dell’impresa __________________</w:t>
      </w:r>
      <w:r w:rsidR="00FB00E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84682D" w:rsidRPr="00F915C6">
        <w:rPr>
          <w:rFonts w:ascii="Times New Roman" w:hAnsi="Times New Roman" w:cs="Times New Roman"/>
          <w:sz w:val="24"/>
          <w:szCs w:val="24"/>
        </w:rPr>
        <w:t>con sede in ______</w:t>
      </w:r>
      <w:r w:rsidR="00FB00E4">
        <w:rPr>
          <w:rFonts w:ascii="Times New Roman" w:hAnsi="Times New Roman" w:cs="Times New Roman"/>
          <w:sz w:val="24"/>
          <w:szCs w:val="24"/>
        </w:rPr>
        <w:t>______</w:t>
      </w:r>
      <w:r w:rsidR="002A003E">
        <w:rPr>
          <w:rFonts w:ascii="Times New Roman" w:hAnsi="Times New Roman" w:cs="Times New Roman"/>
          <w:sz w:val="24"/>
          <w:szCs w:val="24"/>
        </w:rPr>
        <w:t>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4C06C4">
        <w:rPr>
          <w:rFonts w:ascii="Times New Roman" w:hAnsi="Times New Roman" w:cs="Times New Roman"/>
          <w:sz w:val="24"/>
          <w:szCs w:val="24"/>
        </w:rPr>
        <w:t>via</w:t>
      </w:r>
      <w:r w:rsidR="0084682D" w:rsidRPr="00F915C6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A003E">
        <w:rPr>
          <w:rFonts w:ascii="Times New Roman" w:hAnsi="Times New Roman" w:cs="Times New Roman"/>
          <w:sz w:val="24"/>
          <w:szCs w:val="24"/>
        </w:rPr>
        <w:t>_</w:t>
      </w:r>
      <w:r w:rsidR="004C06C4">
        <w:rPr>
          <w:rFonts w:ascii="Times New Roman" w:hAnsi="Times New Roman" w:cs="Times New Roman"/>
          <w:sz w:val="24"/>
          <w:szCs w:val="24"/>
        </w:rPr>
        <w:t>______</w:t>
      </w:r>
      <w:r w:rsidR="002A003E">
        <w:rPr>
          <w:rFonts w:ascii="Times New Roman" w:hAnsi="Times New Roman" w:cs="Times New Roman"/>
          <w:sz w:val="24"/>
          <w:szCs w:val="24"/>
        </w:rPr>
        <w:t xml:space="preserve"> partita IVA_______________________________________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>telefono __________________</w:t>
      </w:r>
      <w:r w:rsidR="00FB00E4">
        <w:rPr>
          <w:rFonts w:ascii="Times New Roman" w:hAnsi="Times New Roman" w:cs="Times New Roman"/>
          <w:sz w:val="24"/>
          <w:szCs w:val="24"/>
        </w:rPr>
        <w:t>__</w:t>
      </w:r>
      <w:r w:rsidR="002A003E">
        <w:rPr>
          <w:rFonts w:ascii="Times New Roman" w:hAnsi="Times New Roman" w:cs="Times New Roman"/>
          <w:sz w:val="24"/>
          <w:szCs w:val="24"/>
        </w:rPr>
        <w:t>____</w:t>
      </w:r>
      <w:r w:rsidR="00FB00E4">
        <w:rPr>
          <w:rFonts w:ascii="Times New Roman" w:hAnsi="Times New Roman" w:cs="Times New Roman"/>
          <w:sz w:val="24"/>
          <w:szCs w:val="24"/>
        </w:rPr>
        <w:t xml:space="preserve"> </w:t>
      </w:r>
      <w:r w:rsidR="002A003E">
        <w:rPr>
          <w:rFonts w:ascii="Times New Roman" w:hAnsi="Times New Roman" w:cs="Times New Roman"/>
          <w:sz w:val="24"/>
          <w:szCs w:val="24"/>
        </w:rPr>
        <w:t xml:space="preserve"> </w:t>
      </w:r>
      <w:r w:rsidR="0084682D" w:rsidRPr="00F915C6">
        <w:rPr>
          <w:rFonts w:ascii="Times New Roman" w:hAnsi="Times New Roman" w:cs="Times New Roman"/>
          <w:sz w:val="24"/>
          <w:szCs w:val="24"/>
        </w:rPr>
        <w:t xml:space="preserve"> </w:t>
      </w:r>
      <w:r w:rsidR="002A003E">
        <w:rPr>
          <w:rFonts w:ascii="Times New Roman" w:hAnsi="Times New Roman" w:cs="Times New Roman"/>
          <w:sz w:val="24"/>
          <w:szCs w:val="24"/>
        </w:rPr>
        <w:t>pec</w:t>
      </w:r>
      <w:r w:rsidR="0084682D" w:rsidRPr="00F915C6">
        <w:rPr>
          <w:rFonts w:ascii="Times New Roman" w:hAnsi="Times New Roman" w:cs="Times New Roman"/>
          <w:sz w:val="24"/>
          <w:szCs w:val="24"/>
        </w:rPr>
        <w:t>________________</w:t>
      </w:r>
      <w:r w:rsidR="00FB00E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2A003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75F7" w:rsidRPr="00F915C6" w:rsidRDefault="00CE75F7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Mail____________________________________________________________________________</w:t>
      </w:r>
    </w:p>
    <w:p w:rsidR="00CE75F7" w:rsidRDefault="001B091D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(se del caso) iscritta al Registro Imprese di _____________ n. ______________ (ovvero) Iscritto nel</w:t>
      </w:r>
      <w:r>
        <w:rPr>
          <w:rFonts w:ascii="Times New Roman" w:hAnsi="Times New Roman" w:cs="Times New Roman"/>
          <w:sz w:val="24"/>
          <w:szCs w:val="24"/>
        </w:rPr>
        <w:t>l’Albo/Registro_________________________________________</w:t>
      </w:r>
      <w:r w:rsidRPr="00F915C6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CE75F7" w:rsidRDefault="00CE75F7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Ateco_______________________________________</w:t>
      </w:r>
    </w:p>
    <w:p w:rsidR="0084682D" w:rsidRPr="001B091D" w:rsidRDefault="001B091D" w:rsidP="001B091D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consapevole delle sanzioni penali, nel caso di dichiarazioni non veritiere, richiamate dall'art. 76 del D.P.R. 445 del 28 dicembre 2000;</w:t>
      </w:r>
    </w:p>
    <w:p w:rsidR="002E7D02" w:rsidRPr="00F915C6" w:rsidRDefault="002E7D02" w:rsidP="002E7D02">
      <w:pPr>
        <w:ind w:left="284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Palatino Linotype" w:hAnsi="Times New Roman" w:cs="Times New Roman"/>
          <w:b/>
          <w:sz w:val="24"/>
          <w:szCs w:val="24"/>
        </w:rPr>
        <w:t>DICHIARA</w:t>
      </w:r>
    </w:p>
    <w:p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con riferimento al sottoscritto dichiarante, ai soggetti indicati al comma 3 dell’art. 94 del D. Lgs 36/2023 nonché ai soggetti di cui al comma 4 dello stesso art. 94, non è stata adottata condanna con sentenza definitiva o decreto penale di condanna divenuto irrevocabile per i reati elencati al comma 1 dello stesso art. 94, tenuto conto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179, settimo comma, del codice penale, oppure quando il reato è stato dichiarato estinto dopo la condanna oppure in caso di revoca della condanna medesima;</w:t>
      </w:r>
    </w:p>
    <w:p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con riferimento al sottoscritto dichiarante e ai soggetti indicati al comma 3 dell’art. 94 del 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lastRenderedPageBreak/>
        <w:t>D. Lgs 36/2023 nonché ai soggetti di cui al comma 4 dello stesso art. 94, non sussistono le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codice, fermo restando quanto previsto dagli articoli 88, comma 4-bis, e 92, commi 2 e 3, del codice di cui al decreto legislativo n. 159 del 2011, con riferimento rispettivamente alle comunicazioni antimafia e alle informazioni antimafia e tenuto conto che la causa di esclusione di cui all’</w:t>
      </w:r>
      <w:hyperlink r:id="rId8" w:anchor="084">
        <w:r w:rsidRPr="00F915C6">
          <w:rPr>
            <w:rFonts w:ascii="Times New Roman" w:eastAsia="Palatino Linotype" w:hAnsi="Times New Roman" w:cs="Times New Roman"/>
            <w:sz w:val="24"/>
            <w:szCs w:val="24"/>
          </w:rPr>
          <w:t>articolo 84, comma 4, del medesimo codice di cui al decreto legislativo n. 159 del 201</w:t>
        </w:r>
      </w:hyperlink>
      <w:r w:rsidRPr="00F915C6">
        <w:rPr>
          <w:rFonts w:ascii="Times New Roman" w:eastAsia="Palatino Linotype" w:hAnsi="Times New Roman" w:cs="Times New Roman"/>
          <w:sz w:val="24"/>
          <w:szCs w:val="24"/>
        </w:rPr>
        <w:t>1 non opera se, entro la data dell’aggiudicazione, l’impresa sia stata ammessa al controllo giudiziario ai sensi dell’</w:t>
      </w:r>
      <w:hyperlink r:id="rId9" w:anchor="034-bis">
        <w:r w:rsidRPr="00F915C6">
          <w:rPr>
            <w:rFonts w:ascii="Times New Roman" w:eastAsia="Palatino Linotype" w:hAnsi="Times New Roman" w:cs="Times New Roman"/>
            <w:sz w:val="24"/>
            <w:szCs w:val="24"/>
          </w:rPr>
          <w:t>articolo 34-bis del medesimo codice</w:t>
        </w:r>
      </w:hyperlink>
      <w:r w:rsidRPr="00F915C6">
        <w:rPr>
          <w:rFonts w:ascii="Times New Roman" w:eastAsia="Palatino Linotype" w:hAnsi="Times New Roman" w:cs="Times New Roman"/>
          <w:sz w:val="24"/>
          <w:szCs w:val="24"/>
        </w:rPr>
        <w:t>;</w:t>
      </w:r>
    </w:p>
    <w:p w:rsidR="002E7D02" w:rsidRPr="00F915C6" w:rsidRDefault="002E7D02" w:rsidP="002E7D02">
      <w:pPr>
        <w:widowControl w:val="0"/>
        <w:jc w:val="both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di non versare in alcuna delle cause di esclusione di cui al comma 5 dell’articolo 94 del d.lgs. 36/2023, laddove applicabili,  cui si rinvia e che si intende qui per ripetuto e trascritto;</w:t>
      </w:r>
    </w:p>
    <w:p w:rsidR="002E7D02" w:rsidRPr="00F915C6" w:rsidRDefault="002E7D02" w:rsidP="002E7D02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eastAsia="MS Mincho" w:hAnsi="MS Mincho" w:cs="Times New Roman"/>
          <w:sz w:val="24"/>
          <w:szCs w:val="24"/>
        </w:rPr>
        <w:t>☐</w:t>
      </w:r>
      <w:r w:rsidRPr="00F915C6">
        <w:rPr>
          <w:rFonts w:ascii="Times New Roman" w:eastAsia="Palatino Linotype" w:hAnsi="Times New Roman" w:cs="Times New Roman"/>
          <w:sz w:val="24"/>
          <w:szCs w:val="24"/>
        </w:rPr>
        <w:t xml:space="preserve"> che, ai sensi dell’articolo 94, comma 6, del D. Lgs 36/2023, l’operatore economico non ha commesso violazioni gravi, definitivamente accertate, rispetto agli obblighi relativi al pagamento delle imposte e tasse o dei contributi previdenziali, secondo la legislazione italiana o quella dello Stato in cui è stabilito (costituiscono gravi violazioni definitivamente accertate quelle indicate nell’allegato II.10. al D.lgs. 36/2023). </w:t>
      </w:r>
    </w:p>
    <w:p w:rsidR="0084682D" w:rsidRPr="00F915C6" w:rsidRDefault="0084682D" w:rsidP="002E7D02">
      <w:pPr>
        <w:widowControl w:val="0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84682D" w:rsidRPr="00F915C6" w:rsidRDefault="0084682D" w:rsidP="00FB641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di essere ammesso nell’elenco non vincolante dei fornitori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per l’acquist</w:t>
      </w:r>
      <w:r w:rsidR="00CE75F7">
        <w:rPr>
          <w:rFonts w:ascii="Times New Roman" w:hAnsi="Times New Roman" w:cs="Times New Roman"/>
          <w:sz w:val="24"/>
          <w:szCs w:val="24"/>
        </w:rPr>
        <w:t>o di libri per la Biblioteca “Carlo</w:t>
      </w:r>
      <w:r w:rsidR="002E7D02" w:rsidRPr="00F915C6">
        <w:rPr>
          <w:rFonts w:ascii="Times New Roman" w:hAnsi="Times New Roman" w:cs="Times New Roman"/>
          <w:sz w:val="24"/>
          <w:szCs w:val="24"/>
        </w:rPr>
        <w:t xml:space="preserve"> Perrone”</w:t>
      </w:r>
      <w:r w:rsidR="00F915C6">
        <w:rPr>
          <w:rFonts w:ascii="Times New Roman" w:hAnsi="Times New Roman" w:cs="Times New Roman"/>
          <w:sz w:val="24"/>
          <w:szCs w:val="24"/>
        </w:rPr>
        <w:t xml:space="preserve"> - </w:t>
      </w:r>
      <w:r w:rsidR="00F915C6" w:rsidRPr="00F51F3F">
        <w:rPr>
          <w:rFonts w:ascii="Times New Roman" w:hAnsi="Times New Roman" w:cs="Times New Roman"/>
          <w:sz w:val="24"/>
          <w:szCs w:val="24"/>
        </w:rPr>
        <w:t>Decreto ministeriale n.272 del 5 agosto 2025, recante “Disposizioni attuative della misura di cui all’art.3, comma 2 del decreto legge 27 Dicembre 2024, N. 201 “</w:t>
      </w:r>
      <w:r w:rsidR="00F915C6" w:rsidRPr="00F51F3F">
        <w:rPr>
          <w:rStyle w:val="markedcontent"/>
          <w:rFonts w:ascii="Times New Roman" w:hAnsi="Times New Roman" w:cs="Times New Roman"/>
          <w:sz w:val="24"/>
          <w:szCs w:val="24"/>
        </w:rPr>
        <w:t>Misure urgenti in materia di cultura convertito in legge con modificazion</w:t>
      </w:r>
      <w:r w:rsidR="00F915C6">
        <w:rPr>
          <w:rStyle w:val="markedcontent"/>
          <w:rFonts w:ascii="Times New Roman" w:hAnsi="Times New Roman" w:cs="Times New Roman"/>
          <w:sz w:val="24"/>
          <w:szCs w:val="24"/>
        </w:rPr>
        <w:t>i alla legger 21 Febbraio 2025 n</w:t>
      </w:r>
      <w:r w:rsidR="00F915C6" w:rsidRPr="00F51F3F">
        <w:rPr>
          <w:rStyle w:val="markedcontent"/>
          <w:rFonts w:ascii="Times New Roman" w:hAnsi="Times New Roman" w:cs="Times New Roman"/>
          <w:sz w:val="24"/>
          <w:szCs w:val="24"/>
        </w:rPr>
        <w:t>.16 ”</w:t>
      </w:r>
      <w:r w:rsidR="00F915C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="00FB6413" w:rsidRPr="00F915C6">
        <w:rPr>
          <w:rFonts w:ascii="Times New Roman" w:hAnsi="Times New Roman" w:cs="Times New Roman"/>
          <w:sz w:val="24"/>
          <w:szCs w:val="24"/>
        </w:rPr>
        <w:t>per l’affidamento della fornitura di libri richiesta dal Comune di Modugno.</w:t>
      </w:r>
    </w:p>
    <w:p w:rsidR="0084682D" w:rsidRPr="00F915C6" w:rsidRDefault="00FB6413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Altresì, dichiara di essere in possesso dei seguenti requisiti :</w:t>
      </w:r>
    </w:p>
    <w:p w:rsidR="0084682D" w:rsidRPr="00F915C6" w:rsidRDefault="0084682D" w:rsidP="00FB6413">
      <w:pPr>
        <w:pStyle w:val="Paragrafoelenco"/>
        <w:numPr>
          <w:ilvl w:val="0"/>
          <w:numId w:val="2"/>
        </w:numPr>
        <w:spacing w:line="360" w:lineRule="auto"/>
        <w:contextualSpacing/>
        <w:jc w:val="both"/>
      </w:pPr>
      <w:r w:rsidRPr="00F915C6">
        <w:t>Iscrizione alla Camera di Commercio per le attività di cui trattasi ovvero specifico ordine professionale;</w:t>
      </w:r>
    </w:p>
    <w:p w:rsidR="0084682D" w:rsidRPr="00F915C6" w:rsidRDefault="0084682D" w:rsidP="00FB6413">
      <w:pPr>
        <w:pStyle w:val="Paragrafoelenco"/>
        <w:numPr>
          <w:ilvl w:val="0"/>
          <w:numId w:val="2"/>
        </w:numPr>
        <w:spacing w:line="360" w:lineRule="auto"/>
        <w:contextualSpacing/>
        <w:jc w:val="both"/>
      </w:pPr>
      <w:r w:rsidRPr="00F915C6">
        <w:t>Regolarità degli obblighi previdenziali, assistenziali e fiscali;</w:t>
      </w:r>
    </w:p>
    <w:p w:rsidR="00FB6413" w:rsidRDefault="00FB6413" w:rsidP="00FB6413">
      <w:pPr>
        <w:pStyle w:val="Paragrafoelenco"/>
        <w:spacing w:line="360" w:lineRule="auto"/>
        <w:ind w:left="720"/>
        <w:contextualSpacing/>
        <w:rPr>
          <w:sz w:val="22"/>
          <w:szCs w:val="22"/>
        </w:rPr>
      </w:pPr>
    </w:p>
    <w:p w:rsidR="009B0E19" w:rsidRDefault="009B0E19" w:rsidP="00FB6413">
      <w:pPr>
        <w:pStyle w:val="Paragrafoelenco"/>
        <w:spacing w:line="360" w:lineRule="auto"/>
        <w:ind w:left="720"/>
        <w:contextualSpacing/>
        <w:rPr>
          <w:sz w:val="22"/>
          <w:szCs w:val="22"/>
        </w:rPr>
      </w:pPr>
    </w:p>
    <w:p w:rsidR="0084682D" w:rsidRPr="00F915C6" w:rsidRDefault="0084682D" w:rsidP="0084682D">
      <w:pPr>
        <w:pStyle w:val="Paragrafoelenco"/>
        <w:autoSpaceDE w:val="0"/>
        <w:jc w:val="center"/>
        <w:rPr>
          <w:b/>
        </w:rPr>
      </w:pPr>
      <w:r w:rsidRPr="00F915C6">
        <w:rPr>
          <w:b/>
        </w:rPr>
        <w:t>DICHIARA INOLTRE</w:t>
      </w:r>
    </w:p>
    <w:p w:rsidR="00FB6413" w:rsidRPr="00F915C6" w:rsidRDefault="00FB6413" w:rsidP="0084682D">
      <w:pPr>
        <w:pStyle w:val="Paragrafoelenco"/>
        <w:autoSpaceDE w:val="0"/>
        <w:jc w:val="center"/>
        <w:rPr>
          <w:b/>
        </w:rPr>
      </w:pPr>
    </w:p>
    <w:p w:rsidR="0084682D" w:rsidRPr="00F915C6" w:rsidRDefault="0084682D" w:rsidP="0084682D">
      <w:pPr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84682D" w:rsidRDefault="0084682D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di accettare con la sottoscrizione della presente domanda le condizioni stabili</w:t>
      </w:r>
      <w:r w:rsidR="004C06C4">
        <w:rPr>
          <w:rFonts w:ascii="Times New Roman" w:hAnsi="Times New Roman" w:cs="Times New Roman"/>
          <w:sz w:val="24"/>
          <w:szCs w:val="24"/>
        </w:rPr>
        <w:t>te nell’Avviso</w:t>
      </w:r>
      <w:r w:rsidR="00CE75F7">
        <w:rPr>
          <w:rFonts w:ascii="Times New Roman" w:hAnsi="Times New Roman" w:cs="Times New Roman"/>
          <w:sz w:val="24"/>
          <w:szCs w:val="24"/>
        </w:rPr>
        <w:t xml:space="preserve">Pubblico </w:t>
      </w:r>
      <w:r w:rsidRPr="00F915C6">
        <w:rPr>
          <w:rFonts w:ascii="Times New Roman" w:hAnsi="Times New Roman" w:cs="Times New Roman"/>
          <w:sz w:val="24"/>
          <w:szCs w:val="24"/>
        </w:rPr>
        <w:t>esplorativo;</w:t>
      </w:r>
    </w:p>
    <w:p w:rsidR="00CE75F7" w:rsidRDefault="00CE75F7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 includere nella propria offerta i libri indicati nell’elenco che verrà successivamente fornito dall’Amministrazione;</w:t>
      </w:r>
    </w:p>
    <w:p w:rsidR="00CE75F7" w:rsidRPr="00F915C6" w:rsidRDefault="00CE75F7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impegnarsi al rispetto del termine di 20 giorni dall’affidamento sia per la fornitura del materiale richiesto che per l’emissione della fattura elettronica</w:t>
      </w:r>
    </w:p>
    <w:p w:rsidR="0084682D" w:rsidRPr="00F915C6" w:rsidRDefault="0084682D" w:rsidP="0084682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4682D" w:rsidRPr="00F915C6" w:rsidRDefault="0084682D" w:rsidP="0084682D">
      <w:pPr>
        <w:autoSpaceDE w:val="0"/>
        <w:jc w:val="right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Firma de</w:t>
      </w:r>
      <w:r w:rsidR="00161FD3">
        <w:rPr>
          <w:rFonts w:ascii="Times New Roman" w:hAnsi="Times New Roman" w:cs="Times New Roman"/>
          <w:sz w:val="24"/>
          <w:szCs w:val="24"/>
        </w:rPr>
        <w:t>l Legale Rappresentante /I</w:t>
      </w:r>
      <w:r w:rsidRPr="00F915C6">
        <w:rPr>
          <w:rFonts w:ascii="Times New Roman" w:hAnsi="Times New Roman" w:cs="Times New Roman"/>
          <w:sz w:val="24"/>
          <w:szCs w:val="24"/>
        </w:rPr>
        <w:t>stante</w:t>
      </w:r>
    </w:p>
    <w:p w:rsidR="00F915C6" w:rsidRPr="00F915C6" w:rsidRDefault="00F915C6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</w:p>
    <w:p w:rsidR="0084682D" w:rsidRPr="00F915C6" w:rsidRDefault="0084682D" w:rsidP="0084682D">
      <w:pPr>
        <w:autoSpaceDE w:val="0"/>
        <w:rPr>
          <w:rFonts w:ascii="Times New Roman" w:hAnsi="Times New Roman" w:cs="Times New Roman"/>
          <w:sz w:val="24"/>
          <w:szCs w:val="24"/>
        </w:rPr>
      </w:pPr>
      <w:r w:rsidRPr="00F915C6">
        <w:rPr>
          <w:rFonts w:ascii="Times New Roman" w:hAnsi="Times New Roman" w:cs="Times New Roman"/>
          <w:sz w:val="24"/>
          <w:szCs w:val="24"/>
        </w:rPr>
        <w:t>Allega:</w:t>
      </w:r>
    </w:p>
    <w:p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copia documento identità in corso di validità del Legale Rappresentante (può essere omessa laddove si firmi il documento con firma digitale);</w:t>
      </w:r>
    </w:p>
    <w:p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(estratto) copia certificato C.C.I.A.A. Albo Imprese Artigiane ovvero attestato di atto notorio da cui evincere codice attività</w:t>
      </w:r>
      <w:r w:rsidR="00FB6413" w:rsidRPr="00F915C6">
        <w:t xml:space="preserve"> </w:t>
      </w:r>
      <w:r w:rsidRPr="00F915C6">
        <w:rPr>
          <w:b/>
          <w:bCs/>
        </w:rPr>
        <w:t>codice ATECO</w:t>
      </w:r>
      <w:r w:rsidRPr="00F915C6">
        <w:t> principale</w:t>
      </w:r>
      <w:r w:rsidR="004F5481">
        <w:rPr>
          <w:b/>
        </w:rPr>
        <w:t>47.61</w:t>
      </w:r>
      <w:r w:rsidR="004F5481">
        <w:t xml:space="preserve"> </w:t>
      </w:r>
      <w:r w:rsidR="004F5481" w:rsidRPr="00832598">
        <w:rPr>
          <w:b/>
        </w:rPr>
        <w:t xml:space="preserve">o </w:t>
      </w:r>
      <w:r w:rsidR="004F5481">
        <w:rPr>
          <w:b/>
        </w:rPr>
        <w:t>47.79.1</w:t>
      </w:r>
    </w:p>
    <w:p w:rsidR="0084682D" w:rsidRPr="00F915C6" w:rsidRDefault="0084682D" w:rsidP="0084682D">
      <w:pPr>
        <w:pStyle w:val="Paragrafoelenco"/>
        <w:numPr>
          <w:ilvl w:val="0"/>
          <w:numId w:val="1"/>
        </w:numPr>
        <w:autoSpaceDE w:val="0"/>
      </w:pPr>
      <w:r w:rsidRPr="00F915C6">
        <w:t>Sede legale in uno dei Comuni della Città Metropolitana di Bari</w:t>
      </w:r>
      <w:r w:rsidR="00DC5698">
        <w:t xml:space="preserve"> entro un raggio di 50 km dalla biblioteca comunale di Modugno</w:t>
      </w:r>
      <w:r w:rsidRPr="00F915C6">
        <w:t>;</w:t>
      </w:r>
    </w:p>
    <w:p w:rsidR="0084682D" w:rsidRDefault="0084682D" w:rsidP="0084682D">
      <w:pPr>
        <w:pStyle w:val="Paragrafoelenco"/>
        <w:numPr>
          <w:ilvl w:val="0"/>
          <w:numId w:val="1"/>
        </w:numPr>
        <w:autoSpaceDE w:val="0"/>
        <w:jc w:val="both"/>
      </w:pPr>
      <w:r w:rsidRPr="00F915C6">
        <w:t>Regolarità degli obblighi previdenziali, assistenziali e fiscali – non si potrà procedere a liquidare laddove presente DURC irregolare;</w:t>
      </w:r>
    </w:p>
    <w:p w:rsidR="00F915C6" w:rsidRPr="00F915C6" w:rsidRDefault="00F915C6" w:rsidP="00F915C6">
      <w:pPr>
        <w:autoSpaceDE w:val="0"/>
        <w:jc w:val="both"/>
      </w:pPr>
    </w:p>
    <w:tbl>
      <w:tblPr>
        <w:tblW w:w="10796" w:type="dxa"/>
        <w:tblInd w:w="-572" w:type="dxa"/>
        <w:tblCellMar>
          <w:top w:w="55" w:type="dxa"/>
          <w:left w:w="45" w:type="dxa"/>
          <w:bottom w:w="55" w:type="dxa"/>
          <w:right w:w="55" w:type="dxa"/>
        </w:tblCellMar>
        <w:tblLook w:val="0000"/>
      </w:tblPr>
      <w:tblGrid>
        <w:gridCol w:w="6124"/>
        <w:gridCol w:w="4672"/>
      </w:tblGrid>
      <w:tr w:rsidR="00FB6413" w:rsidRPr="00F915C6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La/il sottoscritta/o, dopo aver letto e compreso l’informativa del Comune di Modugno  ai sensi dell’articoli 13 e 14 del Reg. UE 2016/679,</w:t>
            </w:r>
          </w:p>
          <w:p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(   ) NON acconsente al trattamento dei seguenti dati personali</w:t>
            </w:r>
          </w:p>
          <w:p w:rsidR="00FB6413" w:rsidRPr="00F915C6" w:rsidRDefault="00FB6413" w:rsidP="001C719C">
            <w:pPr>
              <w:pStyle w:val="Contenutotabella"/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(   ) acconsente al trattamento dei seguenti dati personali</w:t>
            </w:r>
          </w:p>
          <w:p w:rsidR="00FB6413" w:rsidRPr="00F915C6" w:rsidRDefault="00FB6413" w:rsidP="00FB6413">
            <w:pPr>
              <w:pStyle w:val="Contenutotabella"/>
              <w:tabs>
                <w:tab w:val="right" w:pos="10248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>per finalità di comunicazioni urgenti legati all’istruttoria della presente istanza.</w:t>
            </w: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ab/>
            </w:r>
          </w:p>
        </w:tc>
      </w:tr>
      <w:tr w:rsidR="00FB6413" w:rsidRPr="00F915C6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FB6413" w:rsidRPr="00F915C6" w:rsidRDefault="00FB6413" w:rsidP="001C719C">
            <w:pPr>
              <w:pStyle w:val="Contenutotabella"/>
              <w:tabs>
                <w:tab w:val="left" w:pos="1892"/>
              </w:tabs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 xml:space="preserve">Recapito telefonico </w:t>
            </w: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ab/>
            </w:r>
          </w:p>
        </w:tc>
      </w:tr>
      <w:tr w:rsidR="00FB6413" w:rsidRPr="00F915C6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413" w:rsidRPr="00F915C6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FB6413" w:rsidRPr="00F915C6" w:rsidRDefault="00FB6413" w:rsidP="001C719C">
            <w:pPr>
              <w:pStyle w:val="Contenutotabella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t>Indirizzo e</w:t>
            </w:r>
            <w:r w:rsidRPr="00F915C6">
              <w:rPr>
                <w:rFonts w:ascii="Times New Roman" w:eastAsia="Calibri" w:hAnsi="Times New Roman" w:cs="Times New Roman"/>
                <w:b/>
                <w:bCs/>
                <w:sz w:val="24"/>
                <w:lang w:bidi="ar-SA"/>
              </w:rPr>
              <w:noBreakHyphen/>
              <w:t>mail</w:t>
            </w:r>
          </w:p>
        </w:tc>
      </w:tr>
      <w:tr w:rsidR="00FB6413" w:rsidRPr="00F915C6" w:rsidTr="00FB6413">
        <w:tc>
          <w:tcPr>
            <w:tcW w:w="10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6413" w:rsidRPr="00F915C6" w:rsidTr="00FB6413">
        <w:tc>
          <w:tcPr>
            <w:tcW w:w="6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FB6413" w:rsidRPr="00F915C6" w:rsidRDefault="00FB6413" w:rsidP="001C719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Luogo e Data</w:t>
            </w:r>
          </w:p>
        </w:tc>
        <w:tc>
          <w:tcPr>
            <w:tcW w:w="4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FB6413" w:rsidRPr="00F915C6" w:rsidRDefault="00FB6413" w:rsidP="001C719C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5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</w:tr>
      <w:tr w:rsidR="00FB6413" w:rsidRPr="00F915C6" w:rsidTr="00FB6413"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6413" w:rsidRPr="00F915C6" w:rsidRDefault="00FB6413" w:rsidP="001C719C">
            <w:pPr>
              <w:pStyle w:val="Contenutotabella"/>
              <w:rPr>
                <w:rFonts w:ascii="Times New Roman" w:hAnsi="Times New Roman" w:cs="Times New Roman"/>
                <w:sz w:val="24"/>
              </w:rPr>
            </w:pPr>
            <w:r w:rsidRPr="00F915C6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6413" w:rsidRPr="00F915C6" w:rsidRDefault="00FB6413" w:rsidP="001C719C">
            <w:pPr>
              <w:pStyle w:val="Contenutotabella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84682D" w:rsidRDefault="0084682D" w:rsidP="0084682D">
      <w:r>
        <w:br w:type="page"/>
      </w:r>
    </w:p>
    <w:tbl>
      <w:tblPr>
        <w:tblW w:w="10593" w:type="dxa"/>
        <w:tblInd w:w="-106" w:type="dxa"/>
        <w:tblCellMar>
          <w:top w:w="55" w:type="dxa"/>
          <w:left w:w="40" w:type="dxa"/>
          <w:bottom w:w="55" w:type="dxa"/>
          <w:right w:w="55" w:type="dxa"/>
        </w:tblCellMar>
        <w:tblLook w:val="0000"/>
      </w:tblPr>
      <w:tblGrid>
        <w:gridCol w:w="1931"/>
        <w:gridCol w:w="8662"/>
      </w:tblGrid>
      <w:tr w:rsidR="0084682D" w:rsidTr="001C719C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ageBreakBefore/>
              <w:jc w:val="center"/>
              <w:rPr>
                <w:sz w:val="16"/>
                <w:szCs w:val="16"/>
              </w:rPr>
            </w:pPr>
            <w:r>
              <w:rPr>
                <w:rFonts w:cs="Liberation Serif"/>
                <w:b/>
                <w:bCs/>
                <w:i/>
                <w:color w:val="221F1F"/>
                <w:sz w:val="16"/>
                <w:szCs w:val="16"/>
              </w:rPr>
              <w:lastRenderedPageBreak/>
              <w:t xml:space="preserve">INFORMATIVA </w:t>
            </w:r>
            <w:r>
              <w:rPr>
                <w:rFonts w:cs="Liberation Serif"/>
                <w:i/>
                <w:iCs/>
                <w:color w:val="221F1F"/>
                <w:sz w:val="16"/>
                <w:szCs w:val="16"/>
                <w:shd w:val="clear" w:color="auto" w:fill="FFFFFF"/>
              </w:rPr>
              <w:t>ai sensi degli articoli 13 e 14 del Regolamento UE n. 2016/679</w:t>
            </w:r>
          </w:p>
          <w:p w:rsidR="0084682D" w:rsidRDefault="0084682D" w:rsidP="00FB6413">
            <w:pPr>
              <w:spacing w:after="42" w:line="247" w:lineRule="auto"/>
              <w:ind w:left="10" w:right="6" w:hanging="10"/>
              <w:jc w:val="center"/>
              <w:rPr>
                <w:rFonts w:ascii="Liberation Sans Narrow" w:hAnsi="Liberation Sans Narrow"/>
                <w:sz w:val="20"/>
                <w:szCs w:val="20"/>
              </w:rPr>
            </w:pPr>
            <w:r>
              <w:rPr>
                <w:rFonts w:ascii="Liberation Sans Narrow" w:hAnsi="Liberation Sans Narrow"/>
                <w:sz w:val="16"/>
                <w:szCs w:val="16"/>
              </w:rPr>
              <w:t xml:space="preserve">ISTANZA PER L’AMMISSIONE ALL’ELENCO DEI FORNITORI DEL COMUNE DI </w:t>
            </w:r>
            <w:r w:rsidR="00FB6413">
              <w:rPr>
                <w:rFonts w:ascii="Liberation Sans Narrow" w:hAnsi="Liberation Sans Narrow"/>
                <w:sz w:val="16"/>
                <w:szCs w:val="16"/>
              </w:rPr>
              <w:t>MODUGNO</w:t>
            </w:r>
          </w:p>
        </w:tc>
      </w:tr>
      <w:tr w:rsidR="0084682D" w:rsidTr="001C719C">
        <w:tc>
          <w:tcPr>
            <w:tcW w:w="1059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  <w:jc w:val="both"/>
            </w:pP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Ai sensi degli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articoli 13 e 14 del Regolamento UE n. 2016/679 (di seguito “GDPR”), recante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disposizioni a tutela delle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persone e di altri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soggetti rispetto al trattamento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dei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dati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personali, desideriamo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informarLa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che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I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dati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personali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che La riguardano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formeranno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oggetto di trattamento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>nel rispetto della</w:t>
            </w:r>
            <w:r w:rsidR="00FB6413"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</w:rPr>
              <w:t xml:space="preserve">normativa sopra richiamata. </w:t>
            </w:r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Per questo</w:t>
            </w:r>
            <w:r w:rsidR="00FB6413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desideriamo</w:t>
            </w:r>
            <w:r w:rsidR="00FB6413"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 xml:space="preserve"> </w:t>
            </w:r>
            <w:r>
              <w:rPr>
                <w:rStyle w:val="CollegamentoInternet"/>
                <w:rFonts w:ascii="Arial" w:eastAsia="font352" w:hAnsi="Arial" w:cs="Arial"/>
                <w:kern w:val="2"/>
                <w:sz w:val="16"/>
                <w:szCs w:val="16"/>
                <w:lang w:val="en-US"/>
              </w:rPr>
              <w:t>fornirle le relative informazioni.</w:t>
            </w:r>
          </w:p>
        </w:tc>
      </w:tr>
      <w:tr w:rsidR="0084682D" w:rsidTr="001C719C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Titolare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682D" w:rsidRPr="0055168E" w:rsidRDefault="0084682D" w:rsidP="0055168E">
            <w:pPr>
              <w:pStyle w:val="Intestazione"/>
              <w:rPr>
                <w:sz w:val="16"/>
                <w:szCs w:val="16"/>
              </w:rPr>
            </w:pP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Comune di 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Modugno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- Piazza 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del Popolo n.16,   70026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–Italy– C.F. </w:t>
            </w:r>
            <w:r w:rsidR="00FB6413" w:rsidRPr="0055168E">
              <w:rPr>
                <w:sz w:val="16"/>
                <w:szCs w:val="16"/>
              </w:rPr>
              <w:t>80017070725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- email  </w:t>
            </w:r>
            <w:hyperlink r:id="rId10" w:history="1">
              <w:r w:rsidR="00FB6413" w:rsidRPr="00CE75F7">
                <w:rPr>
                  <w:rStyle w:val="Collegamentoipertestuale"/>
                  <w:rFonts w:eastAsia="font352"/>
                  <w:color w:val="auto"/>
                  <w:kern w:val="2"/>
                  <w:sz w:val="16"/>
                  <w:szCs w:val="16"/>
                  <w:lang w:bidi="hi-IN"/>
                </w:rPr>
                <w:t>istruzione@comune.modugno.ba.it</w:t>
              </w:r>
            </w:hyperlink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r w:rsidR="0055168E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–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PEC</w:t>
            </w:r>
            <w:r w:rsidR="0055168E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 xml:space="preserve"> </w:t>
            </w:r>
            <w:hyperlink r:id="rId11" w:history="1">
              <w:r w:rsidR="0055168E" w:rsidRPr="0055168E">
                <w:rPr>
                  <w:rStyle w:val="Collegamentoipertestuale"/>
                  <w:color w:val="auto"/>
                  <w:sz w:val="16"/>
                  <w:szCs w:val="16"/>
                </w:rPr>
                <w:t>istruzione.comune.modugno@pec.rupar.puglia.it</w:t>
              </w:r>
            </w:hyperlink>
            <w:r w:rsidR="0055168E" w:rsidRPr="0055168E">
              <w:rPr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Tel. 080-</w:t>
            </w:r>
            <w:r w:rsidR="00FB6413"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lang w:bidi="hi-IN"/>
              </w:rPr>
              <w:t>5865446</w:t>
            </w:r>
          </w:p>
        </w:tc>
      </w:tr>
      <w:tr w:rsidR="0084682D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Finalità e base giuridica del trattamento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2722"/>
              <w:gridCol w:w="5839"/>
            </w:tblGrid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Base giuridica (riferita al  </w:t>
                  </w: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GDPR)</w:t>
                  </w:r>
                </w:p>
              </w:tc>
            </w:tr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Contratto o azioni precontrattuali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(art. 6 p. 1 lettera b))</w:t>
                  </w:r>
                </w:p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mancato conferimento dei dati non consente l’istruttoria dell’istanza</w:t>
                  </w:r>
                </w:p>
              </w:tc>
            </w:tr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Consenso (art. 6 p. 1 lettera a))</w:t>
                  </w:r>
                </w:p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Il mancato consenso permette, comunque, l’istruttoria dell’istanza ma non consentirà al Comune di </w:t>
                  </w:r>
                  <w:r w:rsidR="0055168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Modugno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 xml:space="preserve">  di contattare l’istante per comunicazioni urgenti.</w:t>
                  </w:r>
                  <w:r w:rsidR="0055168E">
                    <w:t xml:space="preserve"> </w:t>
                  </w:r>
                  <w:r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Il consenso, qualora fornito, è revocabile in qualsiasi momento</w:t>
                  </w:r>
                  <w:r w:rsidR="0055168E">
                    <w:rPr>
                      <w:rFonts w:ascii="Arial" w:eastAsia="Noto Sans CJK SC Regular" w:hAnsi="Arial" w:cs="Arial"/>
                      <w:i/>
                      <w:iCs/>
                      <w:kern w:val="2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84682D" w:rsidRDefault="0084682D" w:rsidP="001C719C">
            <w:pPr>
              <w:pStyle w:val="Contenutotabell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personali trattati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2722"/>
              <w:gridCol w:w="5839"/>
            </w:tblGrid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Dati trattati</w:t>
                  </w:r>
                </w:p>
              </w:tc>
            </w:tr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Dati del richiedente: dati anagrafici, documento di riconoscimento, codice fiscale, indirizzo di residenza, dati anagrafici e contabili riferiti all’azienda o all’attività professionale</w:t>
                  </w:r>
                </w:p>
              </w:tc>
            </w:tr>
            <w:tr w:rsidR="0084682D" w:rsidTr="001C719C">
              <w:tc>
                <w:tcPr>
                  <w:tcW w:w="27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Recapito telefonico, indirizzo email</w:t>
                  </w:r>
                </w:p>
              </w:tc>
            </w:tr>
          </w:tbl>
          <w:p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Fonte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  <w:jc w:val="both"/>
            </w:pPr>
            <w:r>
              <w:rPr>
                <w:rFonts w:ascii="Arial" w:eastAsia="Noto Sans CJK SC Regular" w:hAnsi="Arial" w:cs="Arial"/>
                <w:kern w:val="2"/>
                <w:sz w:val="16"/>
                <w:szCs w:val="16"/>
              </w:rPr>
              <w:t>I dati sono acquisiti direttamente dall’interessato o da altre pubbliche amministrazioni per la verifica delle informazioni dichiarate ai sensi del D.P.R. N. 445/2000.</w:t>
            </w:r>
          </w:p>
        </w:tc>
      </w:tr>
      <w:tr w:rsidR="0084682D" w:rsidTr="001C719C"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Destinatari</w:t>
            </w:r>
          </w:p>
        </w:tc>
        <w:tc>
          <w:tcPr>
            <w:tcW w:w="8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2771"/>
              <w:gridCol w:w="5790"/>
            </w:tblGrid>
            <w:tr w:rsidR="0084682D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Destinatari</w:t>
                  </w:r>
                </w:p>
              </w:tc>
            </w:tr>
            <w:tr w:rsidR="0084682D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Altre pubbliche amministrazioni previste dalla legge.</w:t>
                  </w:r>
                </w:p>
                <w:p w:rsidR="0084682D" w:rsidRDefault="0084682D" w:rsidP="001C719C">
                  <w:pPr>
                    <w:pStyle w:val="Contenutotabella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Pubblicazione sul sito web istituzionale dell’Ente</w:t>
                  </w:r>
                </w:p>
              </w:tc>
            </w:tr>
            <w:tr w:rsidR="0084682D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Nessun destinatario</w:t>
                  </w:r>
                </w:p>
              </w:tc>
            </w:tr>
          </w:tbl>
          <w:p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Periodo di conservazione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2771"/>
              <w:gridCol w:w="5790"/>
            </w:tblGrid>
            <w:tr w:rsidR="0084682D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Finalità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Durata</w:t>
                  </w:r>
                </w:p>
              </w:tc>
            </w:tr>
            <w:tr w:rsidR="0084682D" w:rsidTr="001C719C">
              <w:tc>
                <w:tcPr>
                  <w:tcW w:w="27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Calibri" w:hAnsi="Arial" w:cs="Arial"/>
                      <w:sz w:val="16"/>
                      <w:szCs w:val="16"/>
                      <w:lang w:bidi="ar-SA"/>
                    </w:rPr>
                    <w:t>Istruttoria dell’istanza per la costituzione di un elenco di fornitori</w:t>
                  </w:r>
                </w:p>
              </w:tc>
              <w:tc>
                <w:tcPr>
                  <w:tcW w:w="5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quinto anno successivo alla conclusione dell’istruttoria, fatto salvo l’eventuale contenzioso e quanto previsto dall’art. 10 del Dlgs.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84682D" w:rsidTr="001C719C">
              <w:tc>
                <w:tcPr>
                  <w:tcW w:w="2772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eastAsia="Noto Sans CJK SC Regular" w:hAnsi="Arial" w:cs="Arial"/>
                      <w:kern w:val="2"/>
                      <w:sz w:val="16"/>
                      <w:szCs w:val="16"/>
                    </w:rPr>
                    <w:t>Comunicazioni urgenti</w:t>
                  </w:r>
                </w:p>
              </w:tc>
              <w:tc>
                <w:tcPr>
                  <w:tcW w:w="579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Fino al mese successivo alla conclusione dell’istruttoria</w:t>
                  </w:r>
                </w:p>
              </w:tc>
            </w:tr>
          </w:tbl>
          <w:p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4682D" w:rsidRDefault="0084682D" w:rsidP="001C719C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Diritti dell’interessato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8021" w:type="dxa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/>
            </w:tblPr>
            <w:tblGrid>
              <w:gridCol w:w="2886"/>
              <w:gridCol w:w="1687"/>
              <w:gridCol w:w="2172"/>
              <w:gridCol w:w="1276"/>
            </w:tblGrid>
            <w:tr w:rsidR="0084682D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Diritto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  <w:color w:val="221F1F"/>
                      <w:sz w:val="16"/>
                      <w:szCs w:val="16"/>
                    </w:rPr>
                    <w:t>Riferimento al GDPR</w:t>
                  </w:r>
                </w:p>
              </w:tc>
            </w:tr>
            <w:tr w:rsidR="0084682D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Accesso ai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15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Rettifica dei dati personali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 16</w:t>
                  </w:r>
                </w:p>
              </w:tc>
            </w:tr>
            <w:tr w:rsidR="0084682D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Cancellazione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Limitazione del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18</w:t>
                  </w:r>
                </w:p>
              </w:tc>
            </w:tr>
            <w:tr w:rsidR="0084682D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keepNext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Portabilità dei dati personali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20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Opposizione al trattamento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21</w:t>
                  </w:r>
                </w:p>
              </w:tc>
            </w:tr>
            <w:tr w:rsidR="0084682D" w:rsidTr="001C719C">
              <w:trPr>
                <w:cantSplit/>
              </w:trPr>
              <w:tc>
                <w:tcPr>
                  <w:tcW w:w="28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6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77</w:t>
                  </w:r>
                </w:p>
              </w:tc>
              <w:tc>
                <w:tcPr>
                  <w:tcW w:w="2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Diritto alla comunicazione della violazione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  <w:jc w:val="both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Art. 34</w:t>
                  </w:r>
                </w:p>
              </w:tc>
            </w:tr>
          </w:tbl>
          <w:p w:rsidR="0084682D" w:rsidRDefault="0084682D" w:rsidP="001C719C">
            <w:pPr>
              <w:spacing w:after="1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682D" w:rsidTr="001C719C">
        <w:tc>
          <w:tcPr>
            <w:tcW w:w="105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5000" w:type="pct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/>
            </w:tblPr>
            <w:tblGrid>
              <w:gridCol w:w="3492"/>
              <w:gridCol w:w="3494"/>
              <w:gridCol w:w="3506"/>
            </w:tblGrid>
            <w:tr w:rsidR="0084682D" w:rsidTr="001C719C">
              <w:tc>
                <w:tcPr>
                  <w:tcW w:w="34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Processo decisionale automatizzato: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4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Trasferimenti dei dati a paesi extra UE: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35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84682D" w:rsidRDefault="0084682D" w:rsidP="001C719C">
                  <w:pPr>
                    <w:pStyle w:val="Contenutotabella"/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Profilazione dell’interessato: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</w:tr>
          </w:tbl>
          <w:p w:rsidR="0084682D" w:rsidRDefault="0084682D" w:rsidP="001C719C">
            <w:pPr>
              <w:pStyle w:val="Contenutotabella"/>
            </w:pPr>
          </w:p>
        </w:tc>
      </w:tr>
      <w:tr w:rsidR="0055168E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168E" w:rsidRDefault="0055168E" w:rsidP="0055168E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Responsabile per la Protezione dei Dati Personali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168E" w:rsidRPr="0055168E" w:rsidRDefault="0055168E" w:rsidP="0055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68E">
              <w:rPr>
                <w:rStyle w:val="Collegamentoipertestuale"/>
                <w:rFonts w:ascii="Times New Roman" w:eastAsia="Noto Sans CJK SC Regular" w:hAnsi="Times New Roman" w:cs="Times New Roman"/>
                <w:color w:val="auto"/>
                <w:kern w:val="2"/>
                <w:sz w:val="20"/>
                <w:szCs w:val="20"/>
                <w:u w:val="none"/>
                <w:lang w:bidi="hi-IN"/>
              </w:rPr>
              <w:t xml:space="preserve">Dott. Carlo Addabbo, mail </w:t>
            </w:r>
            <w:hyperlink r:id="rId12" w:history="1">
              <w:r w:rsidRPr="0055168E">
                <w:rPr>
                  <w:rStyle w:val="Collegamentoipertestual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dpo.comune.modugno@pec.rupar.puglia.it</w:t>
              </w:r>
            </w:hyperlink>
          </w:p>
        </w:tc>
      </w:tr>
      <w:tr w:rsidR="0055168E" w:rsidTr="001C719C">
        <w:tc>
          <w:tcPr>
            <w:tcW w:w="1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5168E" w:rsidRDefault="0055168E" w:rsidP="0055168E">
            <w:pPr>
              <w:pStyle w:val="Contenutotabella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Dati di contatto per l’esercizio dei diritti</w:t>
            </w:r>
          </w:p>
        </w:tc>
        <w:tc>
          <w:tcPr>
            <w:tcW w:w="8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5168E" w:rsidRPr="0055168E" w:rsidRDefault="0055168E" w:rsidP="0055168E">
            <w:pPr>
              <w:keepNext/>
              <w:jc w:val="both"/>
            </w:pPr>
            <w:r w:rsidRPr="00CE75F7">
              <w:rPr>
                <w:rStyle w:val="CollegamentoInternet"/>
                <w:rFonts w:ascii="Times New Roman" w:eastAsia="font352" w:hAnsi="Times New Roman" w:cs="Times New Roman"/>
                <w:color w:val="auto"/>
                <w:kern w:val="2"/>
                <w:sz w:val="16"/>
                <w:szCs w:val="16"/>
                <w:u w:val="none"/>
                <w:lang w:bidi="hi-IN"/>
              </w:rPr>
              <w:t xml:space="preserve">Comune di Modugno - Piazza del Popolo n.16,   70026 –Italy– C.F. </w:t>
            </w:r>
            <w:r w:rsidRPr="0055168E">
              <w:rPr>
                <w:rFonts w:ascii="Times New Roman" w:hAnsi="Times New Roman" w:cs="Times New Roman"/>
                <w:sz w:val="16"/>
                <w:szCs w:val="16"/>
              </w:rPr>
              <w:t>80017070725</w:t>
            </w:r>
            <w:r w:rsidRPr="00CE75F7">
              <w:rPr>
                <w:rStyle w:val="CollegamentoInternet"/>
                <w:rFonts w:ascii="Times New Roman" w:eastAsia="font352" w:hAnsi="Times New Roman" w:cs="Times New Roman"/>
                <w:color w:val="auto"/>
                <w:kern w:val="2"/>
                <w:sz w:val="16"/>
                <w:szCs w:val="16"/>
                <w:u w:val="none"/>
                <w:lang w:bidi="hi-IN"/>
              </w:rPr>
              <w:t xml:space="preserve">- email  </w:t>
            </w:r>
            <w:hyperlink r:id="rId13" w:history="1">
              <w:r w:rsidRPr="00CE75F7">
                <w:rPr>
                  <w:rStyle w:val="Collegamentoipertestuale"/>
                  <w:rFonts w:ascii="Times New Roman" w:eastAsia="font352" w:hAnsi="Times New Roman" w:cs="Times New Roman"/>
                  <w:color w:val="auto"/>
                  <w:kern w:val="2"/>
                  <w:sz w:val="16"/>
                  <w:szCs w:val="16"/>
                  <w:u w:val="none"/>
                  <w:lang w:bidi="hi-IN"/>
                </w:rPr>
                <w:t>istruzione@comune.modugno.ba.it</w:t>
              </w:r>
            </w:hyperlink>
            <w:r w:rsidRPr="00CE75F7">
              <w:rPr>
                <w:rStyle w:val="CollegamentoInternet"/>
                <w:rFonts w:ascii="Times New Roman" w:eastAsia="font352" w:hAnsi="Times New Roman" w:cs="Times New Roman"/>
                <w:color w:val="auto"/>
                <w:kern w:val="2"/>
                <w:sz w:val="16"/>
                <w:szCs w:val="16"/>
                <w:u w:val="none"/>
                <w:lang w:bidi="hi-IN"/>
              </w:rPr>
              <w:t xml:space="preserve"> 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u w:val="none"/>
                <w:lang w:bidi="hi-IN"/>
              </w:rPr>
              <w:t>–</w:t>
            </w:r>
            <w:r w:rsidRPr="00CE75F7">
              <w:rPr>
                <w:rStyle w:val="CollegamentoInternet"/>
                <w:rFonts w:ascii="Times New Roman" w:eastAsia="font352" w:hAnsi="Times New Roman" w:cs="Times New Roman"/>
                <w:color w:val="auto"/>
                <w:kern w:val="2"/>
                <w:sz w:val="16"/>
                <w:szCs w:val="16"/>
                <w:u w:val="none"/>
                <w:lang w:bidi="hi-IN"/>
              </w:rPr>
              <w:t xml:space="preserve"> PEC</w:t>
            </w:r>
            <w:r w:rsidRPr="00CE75F7">
              <w:rPr>
                <w:rStyle w:val="CollegamentoInternet"/>
                <w:rFonts w:eastAsia="font352"/>
                <w:color w:val="auto"/>
                <w:kern w:val="2"/>
                <w:sz w:val="16"/>
                <w:szCs w:val="16"/>
                <w:u w:val="none"/>
                <w:lang w:bidi="hi-IN"/>
              </w:rPr>
              <w:t xml:space="preserve"> </w:t>
            </w:r>
            <w:hyperlink r:id="rId14" w:history="1">
              <w:r w:rsidRPr="0055168E">
                <w:rPr>
                  <w:rStyle w:val="Collegamentoipertestuale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istruzione.comune.modugno@pec.rupar.puglia.it</w:t>
              </w:r>
            </w:hyperlink>
            <w:r w:rsidRPr="0055168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75F7">
              <w:rPr>
                <w:rStyle w:val="CollegamentoInternet"/>
                <w:rFonts w:ascii="Times New Roman" w:eastAsia="font352" w:hAnsi="Times New Roman" w:cs="Times New Roman"/>
                <w:color w:val="auto"/>
                <w:kern w:val="2"/>
                <w:sz w:val="16"/>
                <w:szCs w:val="16"/>
                <w:u w:val="none"/>
                <w:lang w:bidi="hi-IN"/>
              </w:rPr>
              <w:t>Tel. 080-5865446</w:t>
            </w:r>
          </w:p>
        </w:tc>
      </w:tr>
    </w:tbl>
    <w:p w:rsidR="003127E1" w:rsidRDefault="003127E1"/>
    <w:sectPr w:rsidR="003127E1" w:rsidSect="002B0E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DC" w:rsidRDefault="00676BDC" w:rsidP="0084682D">
      <w:pPr>
        <w:spacing w:after="0" w:line="240" w:lineRule="auto"/>
      </w:pPr>
      <w:r>
        <w:separator/>
      </w:r>
    </w:p>
  </w:endnote>
  <w:endnote w:type="continuationSeparator" w:id="1">
    <w:p w:rsidR="00676BDC" w:rsidRDefault="00676BDC" w:rsidP="0084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 Narrow">
    <w:altName w:val="Times New Roman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35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DC" w:rsidRDefault="00676BDC" w:rsidP="0084682D">
      <w:pPr>
        <w:spacing w:after="0" w:line="240" w:lineRule="auto"/>
      </w:pPr>
      <w:r>
        <w:separator/>
      </w:r>
    </w:p>
  </w:footnote>
  <w:footnote w:type="continuationSeparator" w:id="1">
    <w:p w:rsidR="00676BDC" w:rsidRDefault="00676BDC" w:rsidP="0084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A0632"/>
    <w:multiLevelType w:val="hybridMultilevel"/>
    <w:tmpl w:val="B49EC326"/>
    <w:lvl w:ilvl="0" w:tplc="321A933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E6D2C"/>
    <w:multiLevelType w:val="hybridMultilevel"/>
    <w:tmpl w:val="7040B1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682D"/>
    <w:rsid w:val="00161FD3"/>
    <w:rsid w:val="001B091D"/>
    <w:rsid w:val="001E2170"/>
    <w:rsid w:val="002568AA"/>
    <w:rsid w:val="002A003E"/>
    <w:rsid w:val="002E7D02"/>
    <w:rsid w:val="003127E1"/>
    <w:rsid w:val="003524DE"/>
    <w:rsid w:val="003B14DF"/>
    <w:rsid w:val="003C3FF1"/>
    <w:rsid w:val="00426E9F"/>
    <w:rsid w:val="00450698"/>
    <w:rsid w:val="004C06C4"/>
    <w:rsid w:val="004F5481"/>
    <w:rsid w:val="0055168E"/>
    <w:rsid w:val="005F5D87"/>
    <w:rsid w:val="00676BDC"/>
    <w:rsid w:val="006C02B5"/>
    <w:rsid w:val="006C74EA"/>
    <w:rsid w:val="0084682D"/>
    <w:rsid w:val="008E101B"/>
    <w:rsid w:val="008F3B2E"/>
    <w:rsid w:val="00900116"/>
    <w:rsid w:val="00930920"/>
    <w:rsid w:val="009B0E19"/>
    <w:rsid w:val="00A6396A"/>
    <w:rsid w:val="00B45EAE"/>
    <w:rsid w:val="00BA1611"/>
    <w:rsid w:val="00CE75F7"/>
    <w:rsid w:val="00D07E05"/>
    <w:rsid w:val="00DC5698"/>
    <w:rsid w:val="00DD64F3"/>
    <w:rsid w:val="00E645B1"/>
    <w:rsid w:val="00E9064B"/>
    <w:rsid w:val="00F3406F"/>
    <w:rsid w:val="00F915C6"/>
    <w:rsid w:val="00FB00E4"/>
    <w:rsid w:val="00FB6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06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68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468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82D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8468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84682D"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sid w:val="0084682D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84682D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Noto Serif CJK SC" w:hAnsi="Liberation Serif" w:cs="Lohit Devanagari"/>
      <w:sz w:val="20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682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E7D02"/>
    <w:rPr>
      <w:color w:val="0000FF"/>
      <w:u w:val="single"/>
    </w:rPr>
  </w:style>
  <w:style w:type="character" w:customStyle="1" w:styleId="markedcontent">
    <w:name w:val="markedcontent"/>
    <w:basedOn w:val="Carpredefinitoparagrafo"/>
    <w:rsid w:val="002E7D02"/>
  </w:style>
  <w:style w:type="paragraph" w:customStyle="1" w:styleId="TableParagraph">
    <w:name w:val="Table Paragraph"/>
    <w:basedOn w:val="Normale"/>
    <w:uiPriority w:val="1"/>
    <w:qFormat/>
    <w:rsid w:val="00FB64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11_0159.htm" TargetMode="External"/><Relationship Id="rId13" Type="http://schemas.openxmlformats.org/officeDocument/2006/relationships/hyperlink" Target="mailto:istruzione@comune.modugno.b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truzione.comune.modugno@pec.rupar.puglia.it" TargetMode="External"/><Relationship Id="rId12" Type="http://schemas.openxmlformats.org/officeDocument/2006/relationships/hyperlink" Target="mailto:dpo.comune.modugno@pec.rupar.puglia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truzione.comune.modugno@pec.rupar.pugl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struzione@comune.modugn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11_0159.htm" TargetMode="External"/><Relationship Id="rId14" Type="http://schemas.openxmlformats.org/officeDocument/2006/relationships/hyperlink" Target="mailto:istruzione.comune.modug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5</cp:revision>
  <dcterms:created xsi:type="dcterms:W3CDTF">2026-01-16T09:04:00Z</dcterms:created>
  <dcterms:modified xsi:type="dcterms:W3CDTF">2026-01-16T11:57:00Z</dcterms:modified>
</cp:coreProperties>
</file>